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740" w:rsidRPr="00CF7047" w:rsidRDefault="00547740" w:rsidP="00BC0BFD">
      <w:pPr>
        <w:pStyle w:val="1"/>
        <w:pageBreakBefore w:val="0"/>
        <w:numPr>
          <w:ilvl w:val="0"/>
          <w:numId w:val="0"/>
        </w:numPr>
        <w:ind w:left="142"/>
        <w:jc w:val="center"/>
        <w:rPr>
          <w:sz w:val="22"/>
          <w:szCs w:val="22"/>
        </w:rPr>
      </w:pPr>
      <w:r w:rsidRPr="00CF7047">
        <w:rPr>
          <w:sz w:val="22"/>
          <w:szCs w:val="22"/>
        </w:rPr>
        <w:t xml:space="preserve">Протокол </w:t>
      </w:r>
      <w:r w:rsidR="00887E31" w:rsidRPr="00CF7047">
        <w:rPr>
          <w:sz w:val="22"/>
          <w:szCs w:val="22"/>
        </w:rPr>
        <w:t>о закупк</w:t>
      </w:r>
      <w:r w:rsidR="00D15B07" w:rsidRPr="00CF7047">
        <w:rPr>
          <w:sz w:val="22"/>
          <w:szCs w:val="22"/>
        </w:rPr>
        <w:t>е</w:t>
      </w:r>
      <w:r w:rsidR="00887E31" w:rsidRPr="00CF7047">
        <w:rPr>
          <w:sz w:val="22"/>
          <w:szCs w:val="22"/>
        </w:rPr>
        <w:t xml:space="preserve"> у единственного поставщика</w:t>
      </w:r>
    </w:p>
    <w:p w:rsidR="00547740" w:rsidRPr="00CF7047" w:rsidRDefault="00547740" w:rsidP="00547740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547740" w:rsidRPr="00CF7047" w:rsidTr="006B049D">
        <w:tc>
          <w:tcPr>
            <w:tcW w:w="5210" w:type="dxa"/>
          </w:tcPr>
          <w:p w:rsidR="00547740" w:rsidRPr="00CF7047" w:rsidRDefault="00547740" w:rsidP="006B049D">
            <w:pPr>
              <w:ind w:right="494"/>
              <w:jc w:val="both"/>
              <w:rPr>
                <w:b w:val="0"/>
                <w:sz w:val="22"/>
                <w:szCs w:val="22"/>
              </w:rPr>
            </w:pPr>
            <w:r w:rsidRPr="00CF7047">
              <w:rPr>
                <w:b w:val="0"/>
                <w:sz w:val="22"/>
                <w:szCs w:val="22"/>
              </w:rPr>
              <w:t>Протокол №</w:t>
            </w:r>
            <w:r w:rsidR="006B049D">
              <w:rPr>
                <w:b w:val="0"/>
                <w:sz w:val="22"/>
                <w:szCs w:val="22"/>
              </w:rPr>
              <w:t>94</w:t>
            </w:r>
          </w:p>
        </w:tc>
        <w:tc>
          <w:tcPr>
            <w:tcW w:w="5211" w:type="dxa"/>
          </w:tcPr>
          <w:p w:rsidR="00547740" w:rsidRPr="00CF7047" w:rsidRDefault="00A90FD1" w:rsidP="007A1ED0">
            <w:pPr>
              <w:ind w:left="55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                 </w:t>
            </w:r>
            <w:r w:rsidR="006B049D">
              <w:rPr>
                <w:b w:val="0"/>
                <w:sz w:val="22"/>
                <w:szCs w:val="22"/>
              </w:rPr>
              <w:t xml:space="preserve">20.03.2017 </w:t>
            </w:r>
            <w:r w:rsidR="00CA2288">
              <w:rPr>
                <w:b w:val="0"/>
                <w:sz w:val="22"/>
                <w:szCs w:val="22"/>
              </w:rPr>
              <w:t>г.</w:t>
            </w:r>
          </w:p>
        </w:tc>
      </w:tr>
    </w:tbl>
    <w:p w:rsidR="00547740" w:rsidRPr="00CF7047" w:rsidRDefault="00547740" w:rsidP="00547740">
      <w:pPr>
        <w:jc w:val="both"/>
        <w:rPr>
          <w:sz w:val="22"/>
          <w:szCs w:val="22"/>
        </w:rPr>
      </w:pPr>
    </w:p>
    <w:p w:rsidR="00547740" w:rsidRPr="00CF7047" w:rsidRDefault="00547740" w:rsidP="00547740">
      <w:pPr>
        <w:ind w:left="1080" w:right="1205"/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>город Прокопьевск</w:t>
      </w:r>
      <w:r w:rsidR="00180A73" w:rsidRPr="00CF7047">
        <w:rPr>
          <w:b w:val="0"/>
          <w:sz w:val="22"/>
          <w:szCs w:val="22"/>
        </w:rPr>
        <w:t xml:space="preserve">, ул. Гайдара, 43 </w:t>
      </w:r>
      <w:proofErr w:type="spellStart"/>
      <w:r w:rsidR="00180A73" w:rsidRPr="00CF7047">
        <w:rPr>
          <w:b w:val="0"/>
          <w:sz w:val="22"/>
          <w:szCs w:val="22"/>
        </w:rPr>
        <w:t>помещ</w:t>
      </w:r>
      <w:proofErr w:type="spellEnd"/>
      <w:r w:rsidR="00180A73" w:rsidRPr="00CF7047">
        <w:rPr>
          <w:b w:val="0"/>
          <w:sz w:val="22"/>
          <w:szCs w:val="22"/>
        </w:rPr>
        <w:t>. 1п</w:t>
      </w:r>
    </w:p>
    <w:p w:rsidR="00547740" w:rsidRPr="00CF7047" w:rsidRDefault="00547740" w:rsidP="00547740">
      <w:pPr>
        <w:jc w:val="both"/>
        <w:rPr>
          <w:b w:val="0"/>
          <w:caps/>
          <w:sz w:val="22"/>
          <w:szCs w:val="22"/>
        </w:rPr>
      </w:pPr>
    </w:p>
    <w:p w:rsidR="00AE7397" w:rsidRPr="00CF7047" w:rsidRDefault="00547740" w:rsidP="00547740">
      <w:pPr>
        <w:keepNext/>
        <w:jc w:val="both"/>
        <w:outlineLvl w:val="1"/>
        <w:rPr>
          <w:sz w:val="22"/>
          <w:szCs w:val="22"/>
        </w:rPr>
      </w:pPr>
      <w:r w:rsidRPr="00CF7047">
        <w:rPr>
          <w:sz w:val="22"/>
          <w:szCs w:val="22"/>
        </w:rPr>
        <w:t>ПРЕДМЕТ ЗАКУПКИ:</w:t>
      </w:r>
    </w:p>
    <w:p w:rsidR="002A2EC9" w:rsidRDefault="00040E9C" w:rsidP="009E536D">
      <w:pPr>
        <w:ind w:firstLine="284"/>
        <w:jc w:val="both"/>
        <w:rPr>
          <w:rStyle w:val="a9"/>
          <w:sz w:val="22"/>
          <w:szCs w:val="22"/>
          <w:u w:val="none"/>
        </w:rPr>
      </w:pPr>
      <w:r w:rsidRPr="00040E9C">
        <w:rPr>
          <w:rStyle w:val="a9"/>
          <w:sz w:val="22"/>
          <w:szCs w:val="22"/>
          <w:u w:val="none"/>
        </w:rPr>
        <w:t>Закупка у единственного поставщика</w:t>
      </w:r>
      <w:r w:rsidR="006B049D">
        <w:rPr>
          <w:rStyle w:val="a9"/>
          <w:sz w:val="22"/>
          <w:szCs w:val="22"/>
          <w:u w:val="none"/>
        </w:rPr>
        <w:t xml:space="preserve"> </w:t>
      </w:r>
      <w:r w:rsidR="006B049D">
        <w:rPr>
          <w:b w:val="0"/>
          <w:bCs/>
          <w:sz w:val="22"/>
          <w:szCs w:val="22"/>
        </w:rPr>
        <w:t>информационного обслуживания</w:t>
      </w:r>
      <w:r w:rsidR="006B049D" w:rsidRPr="006B049D">
        <w:rPr>
          <w:b w:val="0"/>
          <w:bCs/>
          <w:sz w:val="22"/>
          <w:szCs w:val="22"/>
        </w:rPr>
        <w:t xml:space="preserve"> </w:t>
      </w:r>
      <w:r w:rsidR="00A90FD1">
        <w:rPr>
          <w:b w:val="0"/>
          <w:bCs/>
          <w:sz w:val="22"/>
          <w:szCs w:val="22"/>
        </w:rPr>
        <w:t>и</w:t>
      </w:r>
      <w:r w:rsidR="009E536D">
        <w:rPr>
          <w:b w:val="0"/>
          <w:bCs/>
          <w:sz w:val="22"/>
          <w:szCs w:val="22"/>
        </w:rPr>
        <w:t xml:space="preserve"> </w:t>
      </w:r>
      <w:r w:rsidR="00F700EF">
        <w:rPr>
          <w:b w:val="0"/>
          <w:bCs/>
          <w:sz w:val="22"/>
          <w:szCs w:val="22"/>
        </w:rPr>
        <w:t>информационно-справочных систем</w:t>
      </w:r>
      <w:r w:rsidR="009E536D">
        <w:rPr>
          <w:rStyle w:val="a9"/>
          <w:sz w:val="22"/>
          <w:szCs w:val="22"/>
          <w:u w:val="none"/>
        </w:rPr>
        <w:t xml:space="preserve"> в количестве 1 шт.</w:t>
      </w:r>
    </w:p>
    <w:p w:rsidR="00F700EF" w:rsidRPr="009E536D" w:rsidRDefault="00F700EF" w:rsidP="009E536D">
      <w:pPr>
        <w:ind w:firstLine="284"/>
        <w:jc w:val="both"/>
        <w:rPr>
          <w:rStyle w:val="a9"/>
          <w:bCs/>
          <w:sz w:val="22"/>
          <w:szCs w:val="22"/>
          <w:u w:val="none"/>
        </w:rPr>
      </w:pPr>
    </w:p>
    <w:p w:rsidR="005F729F" w:rsidRPr="001265C3" w:rsidRDefault="005F729F" w:rsidP="005F729F">
      <w:pPr>
        <w:keepNext/>
        <w:jc w:val="both"/>
        <w:outlineLvl w:val="1"/>
        <w:rPr>
          <w:rFonts w:eastAsiaTheme="minorHAnsi"/>
          <w:sz w:val="22"/>
          <w:szCs w:val="22"/>
          <w:lang w:eastAsia="en-US"/>
        </w:rPr>
      </w:pPr>
      <w:r w:rsidRPr="001265C3">
        <w:rPr>
          <w:rFonts w:eastAsiaTheme="minorHAnsi"/>
          <w:sz w:val="22"/>
          <w:szCs w:val="22"/>
          <w:lang w:eastAsia="en-US"/>
        </w:rPr>
        <w:t>ПРИСУТСТВОВАЛИ:</w:t>
      </w:r>
    </w:p>
    <w:p w:rsidR="005F729F" w:rsidRDefault="00A400A1" w:rsidP="00A400A1">
      <w:pPr>
        <w:spacing w:after="200"/>
        <w:ind w:firstLine="708"/>
        <w:jc w:val="both"/>
        <w:rPr>
          <w:rFonts w:eastAsiaTheme="minorHAnsi"/>
          <w:b w:val="0"/>
          <w:sz w:val="22"/>
          <w:szCs w:val="22"/>
          <w:lang w:eastAsia="en-US"/>
        </w:rPr>
      </w:pPr>
      <w:r w:rsidRPr="001265C3">
        <w:rPr>
          <w:rFonts w:eastAsiaTheme="minorHAnsi"/>
          <w:b w:val="0"/>
          <w:sz w:val="22"/>
          <w:szCs w:val="22"/>
          <w:lang w:eastAsia="en-US"/>
        </w:rPr>
        <w:t xml:space="preserve">Председатель конкурсной комиссии </w:t>
      </w:r>
      <w:r>
        <w:rPr>
          <w:rFonts w:eastAsiaTheme="minorHAnsi"/>
          <w:b w:val="0"/>
          <w:sz w:val="22"/>
          <w:szCs w:val="22"/>
          <w:lang w:eastAsia="en-US"/>
        </w:rPr>
        <w:t>генера</w:t>
      </w:r>
      <w:r w:rsidRPr="001265C3">
        <w:rPr>
          <w:rFonts w:eastAsiaTheme="minorHAnsi"/>
          <w:b w:val="0"/>
          <w:sz w:val="22"/>
          <w:szCs w:val="22"/>
          <w:lang w:eastAsia="en-US"/>
        </w:rPr>
        <w:t xml:space="preserve">льный директор – </w:t>
      </w:r>
      <w:r w:rsidR="006B049D">
        <w:rPr>
          <w:rFonts w:eastAsiaTheme="minorHAnsi"/>
          <w:b w:val="0"/>
          <w:sz w:val="22"/>
          <w:szCs w:val="22"/>
          <w:lang w:eastAsia="en-US"/>
        </w:rPr>
        <w:t>Галицкий И.А.</w:t>
      </w:r>
      <w:r>
        <w:rPr>
          <w:rFonts w:eastAsiaTheme="minorHAnsi"/>
          <w:b w:val="0"/>
          <w:sz w:val="22"/>
          <w:szCs w:val="22"/>
          <w:lang w:eastAsia="en-US"/>
        </w:rPr>
        <w:t>.</w:t>
      </w:r>
      <w:r w:rsidRPr="001265C3">
        <w:rPr>
          <w:rFonts w:eastAsiaTheme="minorHAnsi"/>
          <w:b w:val="0"/>
          <w:sz w:val="22"/>
          <w:szCs w:val="22"/>
          <w:lang w:eastAsia="en-US"/>
        </w:rPr>
        <w:t>,  секретарь конкурсной комиссии инженер МТС – Мартынов С.А.,</w:t>
      </w:r>
      <w:r>
        <w:rPr>
          <w:rFonts w:eastAsiaTheme="minorHAnsi"/>
          <w:b w:val="0"/>
          <w:sz w:val="22"/>
          <w:szCs w:val="22"/>
          <w:lang w:eastAsia="en-US"/>
        </w:rPr>
        <w:t xml:space="preserve"> члены комиссии - г</w:t>
      </w:r>
      <w:r w:rsidRPr="001265C3">
        <w:rPr>
          <w:rFonts w:eastAsiaTheme="minorHAnsi"/>
          <w:b w:val="0"/>
          <w:sz w:val="22"/>
          <w:szCs w:val="22"/>
          <w:lang w:eastAsia="en-US"/>
        </w:rPr>
        <w:t xml:space="preserve">лавный инженер </w:t>
      </w:r>
      <w:r w:rsidR="00040E9C">
        <w:rPr>
          <w:rFonts w:eastAsiaTheme="minorHAnsi"/>
          <w:b w:val="0"/>
          <w:sz w:val="22"/>
          <w:szCs w:val="22"/>
          <w:lang w:eastAsia="en-US"/>
        </w:rPr>
        <w:t>ШаховА.Ю.</w:t>
      </w:r>
      <w:r>
        <w:rPr>
          <w:rFonts w:eastAsiaTheme="minorHAnsi"/>
          <w:b w:val="0"/>
          <w:sz w:val="22"/>
          <w:szCs w:val="22"/>
          <w:lang w:eastAsia="en-US"/>
        </w:rPr>
        <w:t xml:space="preserve">., </w:t>
      </w:r>
      <w:r w:rsidR="006A32F5">
        <w:rPr>
          <w:rFonts w:eastAsiaTheme="minorHAnsi"/>
          <w:b w:val="0"/>
          <w:sz w:val="22"/>
          <w:szCs w:val="22"/>
          <w:lang w:eastAsia="en-US"/>
        </w:rPr>
        <w:t>н</w:t>
      </w:r>
      <w:r w:rsidR="006A32F5" w:rsidRPr="006A32F5">
        <w:rPr>
          <w:rFonts w:eastAsiaTheme="minorHAnsi"/>
          <w:b w:val="0"/>
          <w:sz w:val="22"/>
          <w:szCs w:val="22"/>
          <w:lang w:eastAsia="en-US"/>
        </w:rPr>
        <w:t>ачальник ФЭО</w:t>
      </w:r>
      <w:r w:rsidR="006B049D">
        <w:rPr>
          <w:rFonts w:eastAsiaTheme="minorHAnsi"/>
          <w:b w:val="0"/>
          <w:sz w:val="22"/>
          <w:szCs w:val="22"/>
          <w:lang w:eastAsia="en-US"/>
        </w:rPr>
        <w:t xml:space="preserve"> </w:t>
      </w:r>
      <w:proofErr w:type="spellStart"/>
      <w:r w:rsidR="006A32F5" w:rsidRPr="006A32F5">
        <w:rPr>
          <w:rFonts w:eastAsiaTheme="minorHAnsi"/>
          <w:b w:val="0"/>
          <w:sz w:val="22"/>
          <w:szCs w:val="22"/>
          <w:lang w:eastAsia="en-US"/>
        </w:rPr>
        <w:t>Сбытова</w:t>
      </w:r>
      <w:proofErr w:type="spellEnd"/>
      <w:r w:rsidR="006A32F5">
        <w:rPr>
          <w:rFonts w:eastAsiaTheme="minorHAnsi"/>
          <w:b w:val="0"/>
          <w:sz w:val="22"/>
          <w:szCs w:val="22"/>
          <w:lang w:eastAsia="en-US"/>
        </w:rPr>
        <w:t xml:space="preserve"> Л.А.</w:t>
      </w:r>
      <w:r>
        <w:rPr>
          <w:rFonts w:eastAsiaTheme="minorHAnsi"/>
          <w:b w:val="0"/>
          <w:sz w:val="22"/>
          <w:szCs w:val="22"/>
          <w:lang w:eastAsia="en-US"/>
        </w:rPr>
        <w:t>, з</w:t>
      </w:r>
      <w:r w:rsidRPr="00CD4143">
        <w:rPr>
          <w:rFonts w:eastAsiaTheme="minorHAnsi"/>
          <w:b w:val="0"/>
          <w:sz w:val="22"/>
          <w:szCs w:val="22"/>
          <w:lang w:eastAsia="en-US"/>
        </w:rPr>
        <w:t xml:space="preserve">ам. </w:t>
      </w:r>
      <w:r>
        <w:rPr>
          <w:rFonts w:eastAsiaTheme="minorHAnsi"/>
          <w:b w:val="0"/>
          <w:sz w:val="22"/>
          <w:szCs w:val="22"/>
          <w:lang w:eastAsia="en-US"/>
        </w:rPr>
        <w:t>д</w:t>
      </w:r>
      <w:r w:rsidRPr="00CD4143">
        <w:rPr>
          <w:rFonts w:eastAsiaTheme="minorHAnsi"/>
          <w:b w:val="0"/>
          <w:sz w:val="22"/>
          <w:szCs w:val="22"/>
          <w:lang w:eastAsia="en-US"/>
        </w:rPr>
        <w:t>иректора по правовым вопросам</w:t>
      </w:r>
      <w:r>
        <w:rPr>
          <w:rFonts w:eastAsiaTheme="minorHAnsi"/>
          <w:b w:val="0"/>
          <w:sz w:val="22"/>
          <w:szCs w:val="22"/>
          <w:lang w:eastAsia="en-US"/>
        </w:rPr>
        <w:t xml:space="preserve"> Щепина И.В.</w:t>
      </w:r>
    </w:p>
    <w:p w:rsidR="00B167DF" w:rsidRPr="00CF7047" w:rsidRDefault="00B167DF" w:rsidP="00B167DF">
      <w:pPr>
        <w:keepNext/>
        <w:jc w:val="both"/>
        <w:outlineLvl w:val="1"/>
        <w:rPr>
          <w:caps/>
          <w:sz w:val="22"/>
          <w:szCs w:val="22"/>
        </w:rPr>
      </w:pPr>
      <w:r w:rsidRPr="00CF7047">
        <w:rPr>
          <w:sz w:val="22"/>
          <w:szCs w:val="22"/>
        </w:rPr>
        <w:t>РЕШИЛИ</w:t>
      </w:r>
      <w:r w:rsidRPr="00CF7047">
        <w:rPr>
          <w:caps/>
          <w:sz w:val="22"/>
          <w:szCs w:val="22"/>
        </w:rPr>
        <w:t>:</w:t>
      </w:r>
    </w:p>
    <w:p w:rsidR="007B7693" w:rsidRPr="0001661D" w:rsidRDefault="00040E9C" w:rsidP="007A0AF8">
      <w:pPr>
        <w:keepNext/>
        <w:numPr>
          <w:ilvl w:val="0"/>
          <w:numId w:val="3"/>
        </w:numPr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В</w:t>
      </w:r>
      <w:r w:rsidRPr="0023738E">
        <w:rPr>
          <w:b w:val="0"/>
          <w:sz w:val="22"/>
          <w:szCs w:val="22"/>
        </w:rPr>
        <w:t xml:space="preserve"> соответствии с пунктом 5.16.1.</w:t>
      </w:r>
      <w:r>
        <w:rPr>
          <w:b w:val="0"/>
          <w:sz w:val="22"/>
          <w:szCs w:val="22"/>
        </w:rPr>
        <w:t xml:space="preserve">(заказчик вправе закупать у единственного поставщика на сумму до 500 000 рублей)  </w:t>
      </w:r>
      <w:r>
        <w:rPr>
          <w:b w:val="0"/>
          <w:snapToGrid w:val="0"/>
          <w:sz w:val="22"/>
          <w:szCs w:val="22"/>
        </w:rPr>
        <w:t>положения</w:t>
      </w:r>
      <w:r w:rsidRPr="0001661D">
        <w:rPr>
          <w:b w:val="0"/>
          <w:snapToGrid w:val="0"/>
          <w:sz w:val="22"/>
          <w:szCs w:val="22"/>
        </w:rPr>
        <w:t xml:space="preserve"> о закупках</w:t>
      </w:r>
      <w:r w:rsidR="006B049D">
        <w:rPr>
          <w:b w:val="0"/>
          <w:snapToGrid w:val="0"/>
          <w:sz w:val="22"/>
          <w:szCs w:val="22"/>
        </w:rPr>
        <w:t xml:space="preserve"> </w:t>
      </w:r>
      <w:r w:rsidRPr="00740379">
        <w:rPr>
          <w:b w:val="0"/>
          <w:sz w:val="22"/>
          <w:szCs w:val="22"/>
        </w:rPr>
        <w:t>признать единственным поставщиком</w:t>
      </w:r>
      <w:r w:rsidR="006B049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ООО «</w:t>
      </w:r>
      <w:proofErr w:type="spellStart"/>
      <w:r w:rsidR="00A90FD1">
        <w:rPr>
          <w:b w:val="0"/>
          <w:sz w:val="22"/>
          <w:szCs w:val="22"/>
        </w:rPr>
        <w:t>Техэксперт</w:t>
      </w:r>
      <w:proofErr w:type="spellEnd"/>
      <w:r w:rsidR="00A90FD1">
        <w:rPr>
          <w:b w:val="0"/>
          <w:sz w:val="22"/>
          <w:szCs w:val="22"/>
        </w:rPr>
        <w:t>-Регионы</w:t>
      </w:r>
      <w:r>
        <w:rPr>
          <w:b w:val="0"/>
          <w:sz w:val="22"/>
          <w:szCs w:val="22"/>
        </w:rPr>
        <w:t>»</w:t>
      </w:r>
      <w:r w:rsidR="00CF10AA">
        <w:rPr>
          <w:b w:val="0"/>
          <w:sz w:val="22"/>
          <w:szCs w:val="22"/>
        </w:rPr>
        <w:t>.</w:t>
      </w:r>
    </w:p>
    <w:p w:rsidR="007B7693" w:rsidRPr="00F700EF" w:rsidRDefault="00887E31" w:rsidP="00F700EF">
      <w:pPr>
        <w:keepNext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A90FD1">
        <w:rPr>
          <w:b w:val="0"/>
          <w:sz w:val="22"/>
          <w:szCs w:val="22"/>
        </w:rPr>
        <w:t xml:space="preserve">Заключить с </w:t>
      </w:r>
      <w:r w:rsidR="007A1ED0" w:rsidRPr="00A90FD1">
        <w:rPr>
          <w:b w:val="0"/>
          <w:sz w:val="22"/>
          <w:szCs w:val="22"/>
        </w:rPr>
        <w:t>ООО «</w:t>
      </w:r>
      <w:proofErr w:type="spellStart"/>
      <w:r w:rsidR="006B049D" w:rsidRPr="00A90FD1">
        <w:rPr>
          <w:b w:val="0"/>
          <w:sz w:val="22"/>
          <w:szCs w:val="22"/>
        </w:rPr>
        <w:t>Техэксперт</w:t>
      </w:r>
      <w:proofErr w:type="spellEnd"/>
      <w:r w:rsidR="006B049D" w:rsidRPr="00A90FD1">
        <w:rPr>
          <w:b w:val="0"/>
          <w:sz w:val="22"/>
          <w:szCs w:val="22"/>
        </w:rPr>
        <w:t>-Регионы</w:t>
      </w:r>
      <w:r w:rsidR="007A1ED0" w:rsidRPr="00A90FD1">
        <w:rPr>
          <w:b w:val="0"/>
          <w:sz w:val="22"/>
          <w:szCs w:val="22"/>
        </w:rPr>
        <w:t>»</w:t>
      </w:r>
      <w:r w:rsidR="003A0C35" w:rsidRPr="00A90FD1">
        <w:rPr>
          <w:b w:val="0"/>
          <w:sz w:val="22"/>
          <w:szCs w:val="22"/>
        </w:rPr>
        <w:t xml:space="preserve"> г. </w:t>
      </w:r>
      <w:r w:rsidR="006B049D" w:rsidRPr="00A90FD1">
        <w:rPr>
          <w:b w:val="0"/>
          <w:sz w:val="22"/>
          <w:szCs w:val="22"/>
        </w:rPr>
        <w:t>Омск</w:t>
      </w:r>
      <w:r w:rsidRPr="00A90FD1">
        <w:rPr>
          <w:b w:val="0"/>
          <w:sz w:val="22"/>
          <w:szCs w:val="22"/>
        </w:rPr>
        <w:t xml:space="preserve"> договор </w:t>
      </w:r>
      <w:r w:rsidR="006B049D" w:rsidRPr="00A90FD1">
        <w:rPr>
          <w:b w:val="0"/>
          <w:sz w:val="22"/>
          <w:szCs w:val="22"/>
        </w:rPr>
        <w:t xml:space="preserve">на информационное обслуживание </w:t>
      </w:r>
      <w:r w:rsidR="00A90FD1">
        <w:rPr>
          <w:b w:val="0"/>
          <w:sz w:val="22"/>
          <w:szCs w:val="22"/>
        </w:rPr>
        <w:t>и</w:t>
      </w:r>
      <w:r w:rsidR="006B049D" w:rsidRPr="00A90FD1">
        <w:rPr>
          <w:b w:val="0"/>
          <w:sz w:val="22"/>
          <w:szCs w:val="22"/>
        </w:rPr>
        <w:t xml:space="preserve"> информационно-справочных систем</w:t>
      </w:r>
      <w:r w:rsidRPr="00A90FD1">
        <w:rPr>
          <w:b w:val="0"/>
          <w:sz w:val="22"/>
          <w:szCs w:val="22"/>
        </w:rPr>
        <w:t xml:space="preserve"> на сумму </w:t>
      </w:r>
      <w:r w:rsidR="006B049D" w:rsidRPr="00A90FD1">
        <w:rPr>
          <w:b w:val="0"/>
          <w:sz w:val="22"/>
          <w:szCs w:val="22"/>
        </w:rPr>
        <w:t>189 810</w:t>
      </w:r>
      <w:r w:rsidR="007A1ED0" w:rsidRPr="00A90FD1">
        <w:rPr>
          <w:b w:val="0"/>
          <w:sz w:val="22"/>
          <w:szCs w:val="22"/>
        </w:rPr>
        <w:t>,00</w:t>
      </w:r>
      <w:r w:rsidR="006B049D" w:rsidRPr="00A90FD1">
        <w:rPr>
          <w:b w:val="0"/>
          <w:sz w:val="22"/>
          <w:szCs w:val="22"/>
        </w:rPr>
        <w:t xml:space="preserve"> </w:t>
      </w:r>
      <w:r w:rsidR="007B7693" w:rsidRPr="00A90FD1">
        <w:rPr>
          <w:b w:val="0"/>
          <w:sz w:val="22"/>
          <w:szCs w:val="22"/>
        </w:rPr>
        <w:t xml:space="preserve">рублей </w:t>
      </w:r>
      <w:r w:rsidR="00CF10AA" w:rsidRPr="00A90FD1">
        <w:rPr>
          <w:b w:val="0"/>
          <w:sz w:val="22"/>
          <w:szCs w:val="22"/>
        </w:rPr>
        <w:t>с</w:t>
      </w:r>
      <w:r w:rsidR="007B7693" w:rsidRPr="00A90FD1">
        <w:rPr>
          <w:b w:val="0"/>
          <w:sz w:val="22"/>
          <w:szCs w:val="22"/>
        </w:rPr>
        <w:t xml:space="preserve"> НДС.</w:t>
      </w:r>
      <w:r w:rsidR="001F3039" w:rsidRPr="00A90FD1">
        <w:rPr>
          <w:b w:val="0"/>
          <w:sz w:val="22"/>
          <w:szCs w:val="22"/>
        </w:rPr>
        <w:t xml:space="preserve"> </w:t>
      </w:r>
      <w:r w:rsidR="009E536D" w:rsidRPr="00A90FD1">
        <w:rPr>
          <w:b w:val="0"/>
          <w:sz w:val="22"/>
          <w:szCs w:val="22"/>
        </w:rPr>
        <w:t>Срок исполнения договора составляет с момента подписания договора до 31 декабря 2017 г.</w:t>
      </w:r>
      <w:bookmarkStart w:id="0" w:name="_GoBack"/>
      <w:bookmarkEnd w:id="0"/>
    </w:p>
    <w:p w:rsidR="002A2EC9" w:rsidRPr="00CF7047" w:rsidRDefault="002A2EC9" w:rsidP="002A2EC9">
      <w:pPr>
        <w:jc w:val="both"/>
        <w:rPr>
          <w:sz w:val="22"/>
          <w:szCs w:val="22"/>
        </w:rPr>
      </w:pPr>
    </w:p>
    <w:p w:rsidR="002A2EC9" w:rsidRPr="00CF7047" w:rsidRDefault="002A2EC9" w:rsidP="002A2EC9">
      <w:pPr>
        <w:keepNext/>
        <w:jc w:val="both"/>
        <w:outlineLvl w:val="1"/>
        <w:rPr>
          <w:caps/>
          <w:sz w:val="22"/>
          <w:szCs w:val="22"/>
        </w:rPr>
      </w:pPr>
      <w:r w:rsidRPr="00CF7047">
        <w:rPr>
          <w:sz w:val="22"/>
          <w:szCs w:val="22"/>
        </w:rPr>
        <w:t>РЕЗУЛЬТАТЫ ГОЛОСОВАНИЯ:</w:t>
      </w:r>
    </w:p>
    <w:p w:rsidR="002A2EC9" w:rsidRPr="00CF7047" w:rsidRDefault="002A2EC9" w:rsidP="002A2EC9">
      <w:pPr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 xml:space="preserve">«За» </w:t>
      </w:r>
      <w:r w:rsidR="00A076F8">
        <w:rPr>
          <w:b w:val="0"/>
          <w:sz w:val="22"/>
          <w:szCs w:val="22"/>
        </w:rPr>
        <w:t>5</w:t>
      </w:r>
      <w:r w:rsidRPr="00CF7047">
        <w:rPr>
          <w:b w:val="0"/>
          <w:sz w:val="22"/>
          <w:szCs w:val="22"/>
        </w:rPr>
        <w:t xml:space="preserve"> членов конкурсной комиссии.</w:t>
      </w:r>
    </w:p>
    <w:p w:rsidR="002A2EC9" w:rsidRPr="00CF7047" w:rsidRDefault="002A2EC9" w:rsidP="002A2EC9">
      <w:pPr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>«Против» 0 членов конкурсной комиссии.</w:t>
      </w:r>
    </w:p>
    <w:p w:rsidR="002A2EC9" w:rsidRPr="00CF7047" w:rsidRDefault="002A2EC9" w:rsidP="002A2EC9">
      <w:pPr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>«Воздержалось» 0 членов конкурсной комиссии.</w:t>
      </w:r>
    </w:p>
    <w:p w:rsidR="002A2EC9" w:rsidRPr="00CF7047" w:rsidRDefault="002A2EC9" w:rsidP="002A2EC9">
      <w:pPr>
        <w:keepNext/>
        <w:jc w:val="both"/>
        <w:outlineLvl w:val="1"/>
        <w:rPr>
          <w:caps/>
          <w:sz w:val="22"/>
          <w:szCs w:val="22"/>
        </w:rPr>
      </w:pPr>
    </w:p>
    <w:p w:rsidR="002A2EC9" w:rsidRPr="00CF7047" w:rsidRDefault="002A2EC9" w:rsidP="00F2089E">
      <w:pPr>
        <w:keepNext/>
        <w:jc w:val="both"/>
        <w:outlineLvl w:val="1"/>
        <w:rPr>
          <w:caps/>
          <w:sz w:val="22"/>
          <w:szCs w:val="22"/>
        </w:rPr>
      </w:pPr>
      <w:r w:rsidRPr="00CF7047">
        <w:rPr>
          <w:caps/>
          <w:sz w:val="22"/>
          <w:szCs w:val="22"/>
        </w:rPr>
        <w:t>ПОДПИСИ ЧЛЕНОВ закупочной КОМИССИИ:</w:t>
      </w:r>
    </w:p>
    <w:p w:rsidR="002A2EC9" w:rsidRPr="00CF7047" w:rsidRDefault="002A2EC9" w:rsidP="00F2089E">
      <w:pPr>
        <w:keepNext/>
        <w:jc w:val="both"/>
        <w:outlineLvl w:val="1"/>
        <w:rPr>
          <w:caps/>
          <w:sz w:val="22"/>
          <w:szCs w:val="22"/>
        </w:rPr>
      </w:pPr>
    </w:p>
    <w:p w:rsidR="00A076F8" w:rsidRDefault="00A076F8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r w:rsidR="00F700EF">
        <w:rPr>
          <w:rFonts w:eastAsiaTheme="minorHAnsi"/>
          <w:b w:val="0"/>
          <w:sz w:val="22"/>
          <w:szCs w:val="22"/>
          <w:lang w:eastAsia="en-US"/>
        </w:rPr>
        <w:t>Галицкий И.А</w:t>
      </w:r>
      <w:r w:rsidR="00AF03C1">
        <w:rPr>
          <w:rFonts w:eastAsiaTheme="minorHAnsi"/>
          <w:b w:val="0"/>
          <w:sz w:val="22"/>
          <w:szCs w:val="22"/>
          <w:lang w:eastAsia="en-US"/>
        </w:rPr>
        <w:t>.</w:t>
      </w:r>
    </w:p>
    <w:p w:rsidR="005F729F" w:rsidRDefault="00A076F8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r w:rsidR="00040E9C">
        <w:rPr>
          <w:rFonts w:eastAsiaTheme="minorHAnsi"/>
          <w:b w:val="0"/>
          <w:sz w:val="22"/>
          <w:szCs w:val="22"/>
          <w:lang w:eastAsia="en-US"/>
        </w:rPr>
        <w:t>Шахов А.Ю.</w:t>
      </w:r>
      <w:r w:rsidR="005F729F">
        <w:rPr>
          <w:rFonts w:eastAsiaTheme="minorHAnsi"/>
          <w:b w:val="0"/>
          <w:sz w:val="22"/>
          <w:szCs w:val="22"/>
          <w:lang w:eastAsia="en-US"/>
        </w:rPr>
        <w:tab/>
      </w:r>
    </w:p>
    <w:p w:rsidR="005F729F" w:rsidRPr="00C148D8" w:rsidRDefault="00A076F8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r w:rsidR="005F729F">
        <w:rPr>
          <w:rFonts w:eastAsiaTheme="minorHAnsi"/>
          <w:b w:val="0"/>
          <w:sz w:val="22"/>
          <w:szCs w:val="22"/>
          <w:lang w:eastAsia="en-US"/>
        </w:rPr>
        <w:t>Щепина И.В.</w:t>
      </w:r>
    </w:p>
    <w:p w:rsidR="005F729F" w:rsidRDefault="003E655F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proofErr w:type="spellStart"/>
      <w:r w:rsidR="006A32F5" w:rsidRPr="006A32F5">
        <w:rPr>
          <w:rFonts w:eastAsiaTheme="minorHAnsi"/>
          <w:b w:val="0"/>
          <w:sz w:val="22"/>
          <w:szCs w:val="22"/>
          <w:lang w:eastAsia="en-US"/>
        </w:rPr>
        <w:t>Сбытова</w:t>
      </w:r>
      <w:proofErr w:type="spellEnd"/>
      <w:r w:rsidR="006A32F5">
        <w:rPr>
          <w:rFonts w:eastAsiaTheme="minorHAnsi"/>
          <w:b w:val="0"/>
          <w:sz w:val="22"/>
          <w:szCs w:val="22"/>
          <w:lang w:eastAsia="en-US"/>
        </w:rPr>
        <w:t xml:space="preserve"> Л.А.</w:t>
      </w:r>
    </w:p>
    <w:p w:rsidR="005F729F" w:rsidRDefault="00FE47E1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        </w:t>
      </w:r>
      <w:r w:rsidR="005F729F" w:rsidRPr="00372089">
        <w:rPr>
          <w:rFonts w:eastAsiaTheme="minorHAnsi"/>
          <w:b w:val="0"/>
          <w:sz w:val="22"/>
          <w:szCs w:val="22"/>
          <w:lang w:eastAsia="en-US"/>
        </w:rPr>
        <w:t>Мартынов С.А.</w:t>
      </w:r>
    </w:p>
    <w:p w:rsidR="00570B7B" w:rsidRDefault="00570B7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C45B1C" w:rsidP="00C45B1C">
      <w:pPr>
        <w:tabs>
          <w:tab w:val="left" w:pos="2948"/>
        </w:tabs>
        <w:spacing w:after="24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ab/>
      </w: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sectPr w:rsidR="00B556FB" w:rsidSect="00FA255C">
      <w:headerReference w:type="default" r:id="rId8"/>
      <w:pgSz w:w="11906" w:h="16838"/>
      <w:pgMar w:top="1134" w:right="424" w:bottom="142" w:left="1701" w:header="2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9D" w:rsidRDefault="006B049D" w:rsidP="00F2089E">
      <w:r>
        <w:separator/>
      </w:r>
    </w:p>
  </w:endnote>
  <w:endnote w:type="continuationSeparator" w:id="0">
    <w:p w:rsidR="006B049D" w:rsidRDefault="006B049D" w:rsidP="00F2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9D" w:rsidRDefault="006B049D" w:rsidP="00F2089E">
      <w:r>
        <w:separator/>
      </w:r>
    </w:p>
  </w:footnote>
  <w:footnote w:type="continuationSeparator" w:id="0">
    <w:p w:rsidR="006B049D" w:rsidRDefault="006B049D" w:rsidP="00F20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49D" w:rsidRDefault="006B049D" w:rsidP="00FA255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60BBE"/>
    <w:multiLevelType w:val="multilevel"/>
    <w:tmpl w:val="03D437C8"/>
    <w:lvl w:ilvl="0">
      <w:start w:val="1"/>
      <w:numFmt w:val="decimal"/>
      <w:lvlText w:val="%1."/>
      <w:lvlJc w:val="left"/>
      <w:pPr>
        <w:tabs>
          <w:tab w:val="num" w:pos="993"/>
        </w:tabs>
        <w:ind w:left="-141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5997D8B"/>
    <w:multiLevelType w:val="hybridMultilevel"/>
    <w:tmpl w:val="AFC6C918"/>
    <w:lvl w:ilvl="0" w:tplc="5E429C4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A58715F"/>
    <w:multiLevelType w:val="multilevel"/>
    <w:tmpl w:val="E6FCE51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15062966"/>
    <w:multiLevelType w:val="hybridMultilevel"/>
    <w:tmpl w:val="E3EC7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16060"/>
    <w:multiLevelType w:val="multilevel"/>
    <w:tmpl w:val="FA9CD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3D2B62ED"/>
    <w:multiLevelType w:val="hybridMultilevel"/>
    <w:tmpl w:val="9E6AD2D4"/>
    <w:lvl w:ilvl="0" w:tplc="363E701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CA344E5"/>
    <w:multiLevelType w:val="hybridMultilevel"/>
    <w:tmpl w:val="8EBC6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5130F"/>
    <w:multiLevelType w:val="multilevel"/>
    <w:tmpl w:val="E6FCE51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526"/>
    <w:rsid w:val="000151AA"/>
    <w:rsid w:val="0001661D"/>
    <w:rsid w:val="00017861"/>
    <w:rsid w:val="00031E63"/>
    <w:rsid w:val="00040E9C"/>
    <w:rsid w:val="0004674A"/>
    <w:rsid w:val="00052848"/>
    <w:rsid w:val="000554C1"/>
    <w:rsid w:val="00062A65"/>
    <w:rsid w:val="000805F5"/>
    <w:rsid w:val="000A3C5C"/>
    <w:rsid w:val="000B460A"/>
    <w:rsid w:val="000C5554"/>
    <w:rsid w:val="000C76AC"/>
    <w:rsid w:val="00103C4B"/>
    <w:rsid w:val="00114C9E"/>
    <w:rsid w:val="001210A9"/>
    <w:rsid w:val="001265C3"/>
    <w:rsid w:val="00132F04"/>
    <w:rsid w:val="00150E50"/>
    <w:rsid w:val="00151E7A"/>
    <w:rsid w:val="00165FDB"/>
    <w:rsid w:val="00180A73"/>
    <w:rsid w:val="00181536"/>
    <w:rsid w:val="001B4202"/>
    <w:rsid w:val="001B620B"/>
    <w:rsid w:val="001D0459"/>
    <w:rsid w:val="001E0E47"/>
    <w:rsid w:val="001E28CE"/>
    <w:rsid w:val="001F3039"/>
    <w:rsid w:val="00203026"/>
    <w:rsid w:val="00224ECA"/>
    <w:rsid w:val="002256FC"/>
    <w:rsid w:val="00230AC5"/>
    <w:rsid w:val="002352A1"/>
    <w:rsid w:val="00236592"/>
    <w:rsid w:val="00257108"/>
    <w:rsid w:val="00281DF5"/>
    <w:rsid w:val="0028204E"/>
    <w:rsid w:val="00283DB1"/>
    <w:rsid w:val="002A2EC9"/>
    <w:rsid w:val="002B5ACC"/>
    <w:rsid w:val="002D629F"/>
    <w:rsid w:val="002D6BBC"/>
    <w:rsid w:val="002E66FD"/>
    <w:rsid w:val="002E6E37"/>
    <w:rsid w:val="002F4A17"/>
    <w:rsid w:val="002F6B2B"/>
    <w:rsid w:val="003072BE"/>
    <w:rsid w:val="00350745"/>
    <w:rsid w:val="00372089"/>
    <w:rsid w:val="003739DF"/>
    <w:rsid w:val="003A0C35"/>
    <w:rsid w:val="003D2C1E"/>
    <w:rsid w:val="003E655F"/>
    <w:rsid w:val="003E7F46"/>
    <w:rsid w:val="003F004C"/>
    <w:rsid w:val="003F4CBD"/>
    <w:rsid w:val="003F530A"/>
    <w:rsid w:val="00400F68"/>
    <w:rsid w:val="00406F85"/>
    <w:rsid w:val="00407D94"/>
    <w:rsid w:val="00421496"/>
    <w:rsid w:val="00427868"/>
    <w:rsid w:val="004279A4"/>
    <w:rsid w:val="00430D86"/>
    <w:rsid w:val="00445B91"/>
    <w:rsid w:val="00471AAE"/>
    <w:rsid w:val="00473FAF"/>
    <w:rsid w:val="00475842"/>
    <w:rsid w:val="0048232B"/>
    <w:rsid w:val="00485B1E"/>
    <w:rsid w:val="00497A10"/>
    <w:rsid w:val="004A7541"/>
    <w:rsid w:val="004B492B"/>
    <w:rsid w:val="004B7595"/>
    <w:rsid w:val="004C0304"/>
    <w:rsid w:val="004C635E"/>
    <w:rsid w:val="004D30A9"/>
    <w:rsid w:val="004D3FDD"/>
    <w:rsid w:val="004D5405"/>
    <w:rsid w:val="004E6FD0"/>
    <w:rsid w:val="004F3272"/>
    <w:rsid w:val="004F7C5F"/>
    <w:rsid w:val="00507DCC"/>
    <w:rsid w:val="00526AD3"/>
    <w:rsid w:val="00547740"/>
    <w:rsid w:val="005561A7"/>
    <w:rsid w:val="0055750B"/>
    <w:rsid w:val="00557A5F"/>
    <w:rsid w:val="00570B7B"/>
    <w:rsid w:val="005758E7"/>
    <w:rsid w:val="0059337B"/>
    <w:rsid w:val="005B6591"/>
    <w:rsid w:val="005C535B"/>
    <w:rsid w:val="005F729F"/>
    <w:rsid w:val="005F7365"/>
    <w:rsid w:val="00610612"/>
    <w:rsid w:val="00622F02"/>
    <w:rsid w:val="00630946"/>
    <w:rsid w:val="00636DBF"/>
    <w:rsid w:val="00640143"/>
    <w:rsid w:val="006571B8"/>
    <w:rsid w:val="00667C40"/>
    <w:rsid w:val="00693FD5"/>
    <w:rsid w:val="00696DAF"/>
    <w:rsid w:val="0069736C"/>
    <w:rsid w:val="006A2831"/>
    <w:rsid w:val="006A32F5"/>
    <w:rsid w:val="006B049D"/>
    <w:rsid w:val="006B3B22"/>
    <w:rsid w:val="006B5B87"/>
    <w:rsid w:val="006B6DE3"/>
    <w:rsid w:val="006B6FCD"/>
    <w:rsid w:val="006D0D6D"/>
    <w:rsid w:val="006E4CD6"/>
    <w:rsid w:val="006F3F3A"/>
    <w:rsid w:val="006F4330"/>
    <w:rsid w:val="007004A3"/>
    <w:rsid w:val="007062FD"/>
    <w:rsid w:val="00710C82"/>
    <w:rsid w:val="00740379"/>
    <w:rsid w:val="00743490"/>
    <w:rsid w:val="00746FEC"/>
    <w:rsid w:val="00760683"/>
    <w:rsid w:val="00764D4A"/>
    <w:rsid w:val="00767C13"/>
    <w:rsid w:val="007702A2"/>
    <w:rsid w:val="00771F62"/>
    <w:rsid w:val="0077234E"/>
    <w:rsid w:val="00772717"/>
    <w:rsid w:val="00773586"/>
    <w:rsid w:val="007820B4"/>
    <w:rsid w:val="00793403"/>
    <w:rsid w:val="007A0AF8"/>
    <w:rsid w:val="007A1ED0"/>
    <w:rsid w:val="007A4C41"/>
    <w:rsid w:val="007B1154"/>
    <w:rsid w:val="007B7693"/>
    <w:rsid w:val="007C01DF"/>
    <w:rsid w:val="007C2E26"/>
    <w:rsid w:val="007C60BE"/>
    <w:rsid w:val="007C79EE"/>
    <w:rsid w:val="007D1503"/>
    <w:rsid w:val="007D1C50"/>
    <w:rsid w:val="007E2D1A"/>
    <w:rsid w:val="007F0667"/>
    <w:rsid w:val="00806389"/>
    <w:rsid w:val="00811911"/>
    <w:rsid w:val="00821032"/>
    <w:rsid w:val="00830BAE"/>
    <w:rsid w:val="0083376E"/>
    <w:rsid w:val="008475B7"/>
    <w:rsid w:val="00861E34"/>
    <w:rsid w:val="00865FD3"/>
    <w:rsid w:val="008662EA"/>
    <w:rsid w:val="0087133C"/>
    <w:rsid w:val="00881D16"/>
    <w:rsid w:val="00881F7A"/>
    <w:rsid w:val="00887E31"/>
    <w:rsid w:val="008A07C4"/>
    <w:rsid w:val="008B7A5E"/>
    <w:rsid w:val="008C0FA0"/>
    <w:rsid w:val="008C52AF"/>
    <w:rsid w:val="008C5F24"/>
    <w:rsid w:val="008D6BAC"/>
    <w:rsid w:val="008D7615"/>
    <w:rsid w:val="008F362F"/>
    <w:rsid w:val="008F3FB4"/>
    <w:rsid w:val="0090462E"/>
    <w:rsid w:val="00904815"/>
    <w:rsid w:val="00934F58"/>
    <w:rsid w:val="0097386A"/>
    <w:rsid w:val="00995CEF"/>
    <w:rsid w:val="009A09FE"/>
    <w:rsid w:val="009A135C"/>
    <w:rsid w:val="009B1996"/>
    <w:rsid w:val="009C6DCD"/>
    <w:rsid w:val="009C785D"/>
    <w:rsid w:val="009E536D"/>
    <w:rsid w:val="009F6222"/>
    <w:rsid w:val="009F7F82"/>
    <w:rsid w:val="00A00DD4"/>
    <w:rsid w:val="00A076F8"/>
    <w:rsid w:val="00A22EFA"/>
    <w:rsid w:val="00A24459"/>
    <w:rsid w:val="00A26804"/>
    <w:rsid w:val="00A33308"/>
    <w:rsid w:val="00A33EDD"/>
    <w:rsid w:val="00A36867"/>
    <w:rsid w:val="00A37992"/>
    <w:rsid w:val="00A37A1B"/>
    <w:rsid w:val="00A400A1"/>
    <w:rsid w:val="00A5066E"/>
    <w:rsid w:val="00A533EA"/>
    <w:rsid w:val="00A556D2"/>
    <w:rsid w:val="00A56B20"/>
    <w:rsid w:val="00A90FD1"/>
    <w:rsid w:val="00AA0DC7"/>
    <w:rsid w:val="00AA3522"/>
    <w:rsid w:val="00AA63AC"/>
    <w:rsid w:val="00AE7397"/>
    <w:rsid w:val="00AF03C1"/>
    <w:rsid w:val="00B037A7"/>
    <w:rsid w:val="00B05676"/>
    <w:rsid w:val="00B06AEB"/>
    <w:rsid w:val="00B10C3C"/>
    <w:rsid w:val="00B10E10"/>
    <w:rsid w:val="00B167DF"/>
    <w:rsid w:val="00B23E08"/>
    <w:rsid w:val="00B23F96"/>
    <w:rsid w:val="00B43C72"/>
    <w:rsid w:val="00B468E8"/>
    <w:rsid w:val="00B53E61"/>
    <w:rsid w:val="00B556FB"/>
    <w:rsid w:val="00B562F7"/>
    <w:rsid w:val="00B57575"/>
    <w:rsid w:val="00B60462"/>
    <w:rsid w:val="00B60D3E"/>
    <w:rsid w:val="00B60D78"/>
    <w:rsid w:val="00B747A4"/>
    <w:rsid w:val="00B75E34"/>
    <w:rsid w:val="00B97755"/>
    <w:rsid w:val="00BB77EF"/>
    <w:rsid w:val="00BC0BFD"/>
    <w:rsid w:val="00BC29A0"/>
    <w:rsid w:val="00BF489E"/>
    <w:rsid w:val="00BF49E7"/>
    <w:rsid w:val="00BF7375"/>
    <w:rsid w:val="00C010F6"/>
    <w:rsid w:val="00C01CD5"/>
    <w:rsid w:val="00C0318E"/>
    <w:rsid w:val="00C11B49"/>
    <w:rsid w:val="00C11CBF"/>
    <w:rsid w:val="00C1357A"/>
    <w:rsid w:val="00C26439"/>
    <w:rsid w:val="00C339DA"/>
    <w:rsid w:val="00C37908"/>
    <w:rsid w:val="00C41DB8"/>
    <w:rsid w:val="00C45B1C"/>
    <w:rsid w:val="00C554E1"/>
    <w:rsid w:val="00C56C8F"/>
    <w:rsid w:val="00C61EA4"/>
    <w:rsid w:val="00C62824"/>
    <w:rsid w:val="00C71DE1"/>
    <w:rsid w:val="00C80391"/>
    <w:rsid w:val="00C80FAC"/>
    <w:rsid w:val="00C80FF0"/>
    <w:rsid w:val="00CA2288"/>
    <w:rsid w:val="00CA2850"/>
    <w:rsid w:val="00CA3748"/>
    <w:rsid w:val="00CB1CFB"/>
    <w:rsid w:val="00CB50AF"/>
    <w:rsid w:val="00CC4F67"/>
    <w:rsid w:val="00CC6D80"/>
    <w:rsid w:val="00CE1243"/>
    <w:rsid w:val="00CE3931"/>
    <w:rsid w:val="00CE6C7D"/>
    <w:rsid w:val="00CF10AA"/>
    <w:rsid w:val="00CF7047"/>
    <w:rsid w:val="00CF7303"/>
    <w:rsid w:val="00D00341"/>
    <w:rsid w:val="00D01E45"/>
    <w:rsid w:val="00D151B8"/>
    <w:rsid w:val="00D15B07"/>
    <w:rsid w:val="00D172FC"/>
    <w:rsid w:val="00D2256E"/>
    <w:rsid w:val="00D235A1"/>
    <w:rsid w:val="00D32E35"/>
    <w:rsid w:val="00D62363"/>
    <w:rsid w:val="00D70C5B"/>
    <w:rsid w:val="00D85464"/>
    <w:rsid w:val="00D86B56"/>
    <w:rsid w:val="00DD21E1"/>
    <w:rsid w:val="00DE57C0"/>
    <w:rsid w:val="00DF43ED"/>
    <w:rsid w:val="00E0754C"/>
    <w:rsid w:val="00E24627"/>
    <w:rsid w:val="00E36993"/>
    <w:rsid w:val="00E42720"/>
    <w:rsid w:val="00E44F4E"/>
    <w:rsid w:val="00E45BB4"/>
    <w:rsid w:val="00E612FB"/>
    <w:rsid w:val="00E61717"/>
    <w:rsid w:val="00E61F0E"/>
    <w:rsid w:val="00E6574A"/>
    <w:rsid w:val="00E673C8"/>
    <w:rsid w:val="00E70AD1"/>
    <w:rsid w:val="00E7488A"/>
    <w:rsid w:val="00E84EFA"/>
    <w:rsid w:val="00E92EDA"/>
    <w:rsid w:val="00EA1D5F"/>
    <w:rsid w:val="00EA3C2F"/>
    <w:rsid w:val="00EA4AB7"/>
    <w:rsid w:val="00EC3FD6"/>
    <w:rsid w:val="00EF7D5E"/>
    <w:rsid w:val="00F01560"/>
    <w:rsid w:val="00F04282"/>
    <w:rsid w:val="00F15CE8"/>
    <w:rsid w:val="00F2089E"/>
    <w:rsid w:val="00F25FBA"/>
    <w:rsid w:val="00F26FD9"/>
    <w:rsid w:val="00F42C9A"/>
    <w:rsid w:val="00F431ED"/>
    <w:rsid w:val="00F61370"/>
    <w:rsid w:val="00F63193"/>
    <w:rsid w:val="00F647FE"/>
    <w:rsid w:val="00F700EF"/>
    <w:rsid w:val="00F70350"/>
    <w:rsid w:val="00F75E02"/>
    <w:rsid w:val="00F75E7D"/>
    <w:rsid w:val="00FA10D3"/>
    <w:rsid w:val="00FA255C"/>
    <w:rsid w:val="00FA4486"/>
    <w:rsid w:val="00FC33FF"/>
    <w:rsid w:val="00FC4494"/>
    <w:rsid w:val="00FD2526"/>
    <w:rsid w:val="00FD5DEC"/>
    <w:rsid w:val="00FE3F46"/>
    <w:rsid w:val="00FE47E1"/>
    <w:rsid w:val="00FF5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74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">
    <w:name w:val="heading 1"/>
    <w:aliases w:val="Document Header1,H1"/>
    <w:basedOn w:val="a0"/>
    <w:next w:val="a0"/>
    <w:link w:val="10"/>
    <w:qFormat/>
    <w:rsid w:val="0054774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basedOn w:val="a0"/>
    <w:next w:val="a0"/>
    <w:link w:val="20"/>
    <w:qFormat/>
    <w:rsid w:val="0054774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basedOn w:val="a1"/>
    <w:link w:val="1"/>
    <w:rsid w:val="0054774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477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547740"/>
    <w:pPr>
      <w:numPr>
        <w:ilvl w:val="2"/>
        <w:numId w:val="1"/>
      </w:numPr>
      <w:tabs>
        <w:tab w:val="clear" w:pos="1134"/>
        <w:tab w:val="num" w:pos="360"/>
      </w:tabs>
      <w:spacing w:line="360" w:lineRule="auto"/>
      <w:ind w:left="0" w:firstLine="0"/>
      <w:jc w:val="both"/>
    </w:pPr>
    <w:rPr>
      <w:snapToGrid w:val="0"/>
    </w:rPr>
  </w:style>
  <w:style w:type="character" w:customStyle="1" w:styleId="a4">
    <w:name w:val="Пункт Знак"/>
    <w:basedOn w:val="a1"/>
    <w:rsid w:val="0054774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54774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character" w:customStyle="1" w:styleId="a5">
    <w:name w:val="комментарий"/>
    <w:basedOn w:val="a1"/>
    <w:rsid w:val="00547740"/>
    <w:rPr>
      <w:b/>
      <w:i/>
      <w:shd w:val="clear" w:color="auto" w:fill="FFFF99"/>
    </w:rPr>
  </w:style>
  <w:style w:type="paragraph" w:styleId="a6">
    <w:name w:val="List Paragraph"/>
    <w:basedOn w:val="a0"/>
    <w:uiPriority w:val="34"/>
    <w:qFormat/>
    <w:rsid w:val="00547740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A33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33308"/>
    <w:rPr>
      <w:rFonts w:ascii="Tahoma" w:eastAsia="Times New Roman" w:hAnsi="Tahoma" w:cs="Tahoma"/>
      <w:b/>
      <w:sz w:val="16"/>
      <w:szCs w:val="16"/>
      <w:lang w:eastAsia="ru-RU"/>
    </w:rPr>
  </w:style>
  <w:style w:type="character" w:styleId="a9">
    <w:name w:val="Intense Reference"/>
    <w:basedOn w:val="a1"/>
    <w:uiPriority w:val="32"/>
    <w:qFormat/>
    <w:rsid w:val="00636DBF"/>
    <w:rPr>
      <w:b/>
      <w:sz w:val="24"/>
      <w:u w:val="single"/>
    </w:rPr>
  </w:style>
  <w:style w:type="table" w:styleId="aa">
    <w:name w:val="Table Grid"/>
    <w:basedOn w:val="a2"/>
    <w:uiPriority w:val="59"/>
    <w:rsid w:val="0012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F25FBA"/>
    <w:pPr>
      <w:spacing w:before="100" w:beforeAutospacing="1" w:after="100" w:afterAutospacing="1"/>
    </w:pPr>
    <w:rPr>
      <w:b w:val="0"/>
      <w:sz w:val="24"/>
      <w:szCs w:val="24"/>
    </w:rPr>
  </w:style>
  <w:style w:type="table" w:customStyle="1" w:styleId="11">
    <w:name w:val="Сетка таблицы1"/>
    <w:basedOn w:val="a2"/>
    <w:next w:val="aa"/>
    <w:uiPriority w:val="59"/>
    <w:rsid w:val="00CC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a"/>
    <w:uiPriority w:val="59"/>
    <w:rsid w:val="002A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0">
    <w:name w:val="Основной текст + Полужирный"/>
    <w:basedOn w:val="a1"/>
    <w:rsid w:val="007A0A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1">
    <w:name w:val="Title"/>
    <w:basedOn w:val="a0"/>
    <w:next w:val="a0"/>
    <w:link w:val="af2"/>
    <w:uiPriority w:val="10"/>
    <w:qFormat/>
    <w:rsid w:val="009E536D"/>
    <w:pPr>
      <w:spacing w:before="240" w:after="60"/>
      <w:jc w:val="center"/>
      <w:outlineLvl w:val="0"/>
    </w:pPr>
    <w:rPr>
      <w:rFonts w:asciiTheme="majorHAnsi" w:eastAsiaTheme="majorEastAsia" w:hAnsiTheme="majorHAnsi"/>
      <w:bCs/>
      <w:kern w:val="28"/>
      <w:sz w:val="32"/>
      <w:szCs w:val="32"/>
      <w:lang w:eastAsia="en-US"/>
    </w:rPr>
  </w:style>
  <w:style w:type="character" w:customStyle="1" w:styleId="af2">
    <w:name w:val="Название Знак"/>
    <w:basedOn w:val="a1"/>
    <w:link w:val="af1"/>
    <w:uiPriority w:val="10"/>
    <w:rsid w:val="009E536D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74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">
    <w:name w:val="heading 1"/>
    <w:aliases w:val="Document Header1,H1"/>
    <w:basedOn w:val="a0"/>
    <w:next w:val="a0"/>
    <w:link w:val="10"/>
    <w:qFormat/>
    <w:rsid w:val="0054774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basedOn w:val="a0"/>
    <w:next w:val="a0"/>
    <w:link w:val="20"/>
    <w:qFormat/>
    <w:rsid w:val="0054774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basedOn w:val="a1"/>
    <w:link w:val="1"/>
    <w:rsid w:val="0054774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477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547740"/>
    <w:pPr>
      <w:numPr>
        <w:ilvl w:val="2"/>
        <w:numId w:val="1"/>
      </w:numPr>
      <w:tabs>
        <w:tab w:val="clear" w:pos="1134"/>
        <w:tab w:val="num" w:pos="360"/>
      </w:tabs>
      <w:spacing w:line="360" w:lineRule="auto"/>
      <w:ind w:left="0" w:firstLine="0"/>
      <w:jc w:val="both"/>
    </w:pPr>
    <w:rPr>
      <w:snapToGrid w:val="0"/>
    </w:rPr>
  </w:style>
  <w:style w:type="character" w:customStyle="1" w:styleId="a4">
    <w:name w:val="Пункт Знак"/>
    <w:basedOn w:val="a1"/>
    <w:rsid w:val="0054774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54774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character" w:customStyle="1" w:styleId="a5">
    <w:name w:val="комментарий"/>
    <w:basedOn w:val="a1"/>
    <w:rsid w:val="00547740"/>
    <w:rPr>
      <w:b/>
      <w:i/>
      <w:shd w:val="clear" w:color="auto" w:fill="FFFF99"/>
    </w:rPr>
  </w:style>
  <w:style w:type="paragraph" w:styleId="a6">
    <w:name w:val="List Paragraph"/>
    <w:basedOn w:val="a0"/>
    <w:uiPriority w:val="34"/>
    <w:qFormat/>
    <w:rsid w:val="00547740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A33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33308"/>
    <w:rPr>
      <w:rFonts w:ascii="Tahoma" w:eastAsia="Times New Roman" w:hAnsi="Tahoma" w:cs="Tahoma"/>
      <w:b/>
      <w:sz w:val="16"/>
      <w:szCs w:val="16"/>
      <w:lang w:eastAsia="ru-RU"/>
    </w:rPr>
  </w:style>
  <w:style w:type="character" w:styleId="a9">
    <w:name w:val="Intense Reference"/>
    <w:basedOn w:val="a1"/>
    <w:uiPriority w:val="32"/>
    <w:qFormat/>
    <w:rsid w:val="00636DBF"/>
    <w:rPr>
      <w:b/>
      <w:sz w:val="24"/>
      <w:u w:val="single"/>
    </w:rPr>
  </w:style>
  <w:style w:type="table" w:styleId="aa">
    <w:name w:val="Table Grid"/>
    <w:basedOn w:val="a2"/>
    <w:uiPriority w:val="59"/>
    <w:rsid w:val="0012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F25FBA"/>
    <w:pPr>
      <w:spacing w:before="100" w:beforeAutospacing="1" w:after="100" w:afterAutospacing="1"/>
    </w:pPr>
    <w:rPr>
      <w:b w:val="0"/>
      <w:sz w:val="24"/>
      <w:szCs w:val="24"/>
    </w:rPr>
  </w:style>
  <w:style w:type="table" w:customStyle="1" w:styleId="11">
    <w:name w:val="Сетка таблицы1"/>
    <w:basedOn w:val="a2"/>
    <w:next w:val="aa"/>
    <w:uiPriority w:val="59"/>
    <w:rsid w:val="00CC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a"/>
    <w:uiPriority w:val="59"/>
    <w:rsid w:val="002A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0">
    <w:name w:val="Основной текст + Полужирный"/>
    <w:basedOn w:val="a1"/>
    <w:rsid w:val="007A0A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Б. Милованов</dc:creator>
  <cp:lastModifiedBy>Степан А. Мартынов</cp:lastModifiedBy>
  <cp:revision>37</cp:revision>
  <cp:lastPrinted>2017-03-21T01:45:00Z</cp:lastPrinted>
  <dcterms:created xsi:type="dcterms:W3CDTF">2015-04-02T02:56:00Z</dcterms:created>
  <dcterms:modified xsi:type="dcterms:W3CDTF">2017-03-21T02:42:00Z</dcterms:modified>
</cp:coreProperties>
</file>